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24" w:rsidRDefault="003A1424" w:rsidP="003A1424">
      <w:r>
        <w:t>Dear All</w:t>
      </w:r>
    </w:p>
    <w:p w:rsidR="003A1424" w:rsidRDefault="003A1424" w:rsidP="003A1424"/>
    <w:p w:rsidR="003A1424" w:rsidRDefault="003A1424" w:rsidP="003A1424">
      <w:r>
        <w:t>Kent County Council Chairman, Mr Eric Hotson, would like to invite you for a tour of County Hall on the 29 April 2014 starting at 2pm and finishing at approx. 3.30pm.</w:t>
      </w:r>
    </w:p>
    <w:p w:rsidR="003A1424" w:rsidRDefault="003A1424" w:rsidP="003A1424"/>
    <w:p w:rsidR="003A1424" w:rsidRDefault="003A1424" w:rsidP="003A1424">
      <w:pPr>
        <w:rPr>
          <w:rFonts w:cs="Arial"/>
        </w:rPr>
      </w:pPr>
      <w:r>
        <w:t xml:space="preserve">The tour will be led by John Davies, </w:t>
      </w:r>
      <w:r>
        <w:rPr>
          <w:rFonts w:cs="Arial"/>
        </w:rPr>
        <w:t>Elected Member for Tunbridge Wells West who has a great knowledge of the history of the building.</w:t>
      </w:r>
    </w:p>
    <w:p w:rsidR="003A1424" w:rsidRDefault="003A1424" w:rsidP="003A1424">
      <w:pPr>
        <w:rPr>
          <w:rFonts w:cs="Arial"/>
        </w:rPr>
      </w:pPr>
    </w:p>
    <w:p w:rsidR="003A1424" w:rsidRDefault="003A1424" w:rsidP="003A1424">
      <w:pPr>
        <w:rPr>
          <w:rFonts w:cs="Arial"/>
        </w:rPr>
      </w:pPr>
      <w:r>
        <w:rPr>
          <w:rFonts w:cs="Arial"/>
        </w:rPr>
        <w:t>This invitation comes on the back of numerous requests for a tour so we do hope you will be able to join us.</w:t>
      </w:r>
    </w:p>
    <w:p w:rsidR="003A1424" w:rsidRDefault="003A1424" w:rsidP="003A1424">
      <w:pPr>
        <w:rPr>
          <w:rFonts w:cs="Arial"/>
        </w:rPr>
      </w:pPr>
    </w:p>
    <w:p w:rsidR="003A1424" w:rsidRDefault="003A1424" w:rsidP="003A1424">
      <w:pPr>
        <w:rPr>
          <w:rFonts w:cs="Arial"/>
        </w:rPr>
      </w:pPr>
      <w:r>
        <w:rPr>
          <w:rFonts w:cs="Arial"/>
        </w:rPr>
        <w:t>Unfortunately there is no parking at County Hall but plenty of public car parks nearby.  I have attached a map showing Sessions House and you should meet in the reception area.</w:t>
      </w:r>
    </w:p>
    <w:p w:rsidR="003A1424" w:rsidRDefault="003A1424" w:rsidP="003A1424">
      <w:pPr>
        <w:rPr>
          <w:rFonts w:cs="Arial"/>
        </w:rPr>
      </w:pPr>
    </w:p>
    <w:p w:rsidR="003A1424" w:rsidRDefault="003A1424" w:rsidP="003A1424">
      <w:pPr>
        <w:rPr>
          <w:rFonts w:cs="Arial"/>
        </w:rPr>
      </w:pPr>
      <w:r>
        <w:rPr>
          <w:rFonts w:cs="Arial"/>
        </w:rPr>
        <w:t>Please let me know your availability by the 21 March.</w:t>
      </w:r>
    </w:p>
    <w:p w:rsidR="00F352B1" w:rsidRDefault="00F352B1"/>
    <w:p w:rsidR="003A1424" w:rsidRDefault="003A1424">
      <w:r>
        <w:t>Kind regards</w:t>
      </w:r>
    </w:p>
    <w:p w:rsidR="003A1424" w:rsidRDefault="003A1424"/>
    <w:p w:rsidR="003A1424" w:rsidRDefault="003A1424">
      <w:r>
        <w:t>Allison</w:t>
      </w:r>
      <w:bookmarkStart w:id="0" w:name="_GoBack"/>
      <w:bookmarkEnd w:id="0"/>
    </w:p>
    <w:sectPr w:rsidR="003A14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424"/>
    <w:rsid w:val="003A1424"/>
    <w:rsid w:val="00F3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42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42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8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BFBBC13D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Campbell-Smith, Allison - EE CO</dc:creator>
  <cp:lastModifiedBy>Campbell-Smith, Allison - EE CO</cp:lastModifiedBy>
  <cp:revision>1</cp:revision>
  <dcterms:created xsi:type="dcterms:W3CDTF">2014-03-06T13:42:00Z</dcterms:created>
  <dcterms:modified xsi:type="dcterms:W3CDTF">2014-03-06T13:43:00Z</dcterms:modified>
</cp:coreProperties>
</file>