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0952" w:rsidRDefault="00390952" w:rsidP="00390952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Old Johnson House, Burley Road, Sittingbourne, Kent, ME10 1JX</w:t>
      </w:r>
    </w:p>
    <w:p w:rsidR="00390952" w:rsidRDefault="00390952" w:rsidP="00390952">
      <w:pPr>
        <w:rPr>
          <w:rFonts w:ascii="Arial" w:hAnsi="Arial" w:cs="Arial"/>
          <w:b/>
          <w:sz w:val="28"/>
          <w:szCs w:val="28"/>
        </w:rPr>
      </w:pPr>
    </w:p>
    <w:p w:rsidR="00390952" w:rsidRDefault="00390952" w:rsidP="0039095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Directions from the M2 coming from Canterbury</w:t>
      </w:r>
    </w:p>
    <w:p w:rsidR="00390952" w:rsidRDefault="00390952" w:rsidP="00390952">
      <w:pPr>
        <w:rPr>
          <w:rFonts w:ascii="Arial" w:hAnsi="Arial" w:cs="Arial"/>
        </w:rPr>
      </w:pPr>
      <w:r>
        <w:rPr>
          <w:rFonts w:ascii="Arial" w:hAnsi="Arial" w:cs="Arial"/>
        </w:rPr>
        <w:t>At junction 5 take the A249 exit to Sittingbourne/Maidstone/Sheerness/M20/M25</w:t>
      </w:r>
    </w:p>
    <w:p w:rsidR="00390952" w:rsidRDefault="00390952" w:rsidP="00390952">
      <w:pPr>
        <w:rPr>
          <w:rFonts w:ascii="Arial" w:hAnsi="Arial" w:cs="Arial"/>
        </w:rPr>
      </w:pPr>
      <w:r>
        <w:rPr>
          <w:rFonts w:ascii="Arial" w:hAnsi="Arial" w:cs="Arial"/>
        </w:rPr>
        <w:t>At the roundabout, take the 3rd exit onto Maidstone Road/A249</w:t>
      </w:r>
    </w:p>
    <w:p w:rsidR="00390952" w:rsidRDefault="00390952" w:rsidP="00390952">
      <w:pPr>
        <w:rPr>
          <w:rFonts w:ascii="Arial" w:hAnsi="Arial" w:cs="Arial"/>
        </w:rPr>
      </w:pPr>
      <w:r>
        <w:rPr>
          <w:rFonts w:ascii="Arial" w:hAnsi="Arial" w:cs="Arial"/>
        </w:rPr>
        <w:t>Take the A2 exit towards Rainham/Sittingbourne</w:t>
      </w:r>
    </w:p>
    <w:p w:rsidR="00390952" w:rsidRDefault="00390952" w:rsidP="00390952">
      <w:pPr>
        <w:rPr>
          <w:rFonts w:ascii="Arial" w:hAnsi="Arial" w:cs="Arial"/>
        </w:rPr>
      </w:pPr>
      <w:r>
        <w:rPr>
          <w:rFonts w:ascii="Arial" w:hAnsi="Arial" w:cs="Arial"/>
        </w:rPr>
        <w:t>At the roundabout, take the 4</w:t>
      </w:r>
      <w:r w:rsidRPr="00364FA0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exit onto Key Street/A2 and continue to follow A2</w:t>
      </w:r>
    </w:p>
    <w:p w:rsidR="00390952" w:rsidRDefault="00390952" w:rsidP="00390952">
      <w:pPr>
        <w:rPr>
          <w:rFonts w:ascii="Arial" w:hAnsi="Arial" w:cs="Arial"/>
        </w:rPr>
      </w:pPr>
      <w:r>
        <w:rPr>
          <w:rFonts w:ascii="Arial" w:hAnsi="Arial" w:cs="Arial"/>
        </w:rPr>
        <w:t>Turn right onto Burley Road</w:t>
      </w:r>
    </w:p>
    <w:p w:rsidR="00390952" w:rsidRDefault="00390952" w:rsidP="00390952">
      <w:pPr>
        <w:rPr>
          <w:rFonts w:ascii="Arial" w:hAnsi="Arial" w:cs="Arial"/>
        </w:rPr>
      </w:pPr>
      <w:r>
        <w:rPr>
          <w:rFonts w:ascii="Arial" w:hAnsi="Arial" w:cs="Arial"/>
        </w:rPr>
        <w:t>Take the next right turning, continue to the end of the road and Porchlight’s parking will be on your right</w:t>
      </w:r>
    </w:p>
    <w:p w:rsidR="00390952" w:rsidRDefault="00390952" w:rsidP="00390952">
      <w:pPr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E7E4E4" wp14:editId="4A44DF8F">
                <wp:simplePos x="0" y="0"/>
                <wp:positionH relativeFrom="column">
                  <wp:posOffset>1628775</wp:posOffset>
                </wp:positionH>
                <wp:positionV relativeFrom="paragraph">
                  <wp:posOffset>1116965</wp:posOffset>
                </wp:positionV>
                <wp:extent cx="333375" cy="180975"/>
                <wp:effectExtent l="0" t="19050" r="47625" b="4762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80975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0F45C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2" o:spid="_x0000_s1026" type="#_x0000_t13" style="position:absolute;margin-left:128.25pt;margin-top:87.95pt;width:26.25pt;height: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" adj="15737" fillcolor="#ed7d31" strokecolor="#ae5a21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F415DE5" wp14:editId="19BBF814">
            <wp:extent cx="4524375" cy="23241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966" t="15068" r="9096" b="12842"/>
                    <a:stretch/>
                  </pic:blipFill>
                  <pic:spPr bwMode="auto">
                    <a:xfrm>
                      <a:off x="0" y="0"/>
                      <a:ext cx="452437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952" w:rsidRDefault="00390952" w:rsidP="00390952">
      <w:pPr>
        <w:rPr>
          <w:rFonts w:ascii="Arial" w:hAnsi="Arial" w:cs="Arial"/>
        </w:rPr>
      </w:pPr>
    </w:p>
    <w:p w:rsidR="00390952" w:rsidRDefault="00390952" w:rsidP="0039095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Directions from the train station</w:t>
      </w:r>
    </w:p>
    <w:p w:rsidR="00390952" w:rsidRDefault="00361611" w:rsidP="00390952">
      <w:pPr>
        <w:rPr>
          <w:rFonts w:ascii="Arial" w:hAnsi="Arial" w:cs="Arial"/>
        </w:rPr>
      </w:pPr>
      <w:r>
        <w:rPr>
          <w:rFonts w:ascii="Arial" w:hAnsi="Arial" w:cs="Arial"/>
        </w:rPr>
        <w:t>Head</w:t>
      </w:r>
      <w:r w:rsidR="00390952">
        <w:rPr>
          <w:rFonts w:ascii="Arial" w:hAnsi="Arial" w:cs="Arial"/>
        </w:rPr>
        <w:t xml:space="preserve"> West towards the roundabout and continue onto Dover Street/A2</w:t>
      </w:r>
    </w:p>
    <w:p w:rsidR="00390952" w:rsidRDefault="00390952" w:rsidP="00390952">
      <w:pPr>
        <w:rPr>
          <w:rFonts w:ascii="Arial" w:hAnsi="Arial" w:cs="Arial"/>
        </w:rPr>
      </w:pPr>
      <w:r>
        <w:rPr>
          <w:rFonts w:ascii="Arial" w:hAnsi="Arial" w:cs="Arial"/>
        </w:rPr>
        <w:t>Slight left to stay on Dover Street</w:t>
      </w:r>
    </w:p>
    <w:p w:rsidR="00390952" w:rsidRDefault="00390952" w:rsidP="00390952">
      <w:pPr>
        <w:rPr>
          <w:rFonts w:ascii="Arial" w:hAnsi="Arial" w:cs="Arial"/>
        </w:rPr>
      </w:pPr>
      <w:r>
        <w:rPr>
          <w:rFonts w:ascii="Arial" w:hAnsi="Arial" w:cs="Arial"/>
        </w:rPr>
        <w:t>At the Lidl store turn right onto West Street</w:t>
      </w:r>
    </w:p>
    <w:p w:rsidR="00390952" w:rsidRPr="0087290C" w:rsidRDefault="00390952" w:rsidP="00390952">
      <w:pPr>
        <w:rPr>
          <w:rFonts w:ascii="Arial" w:hAnsi="Arial" w:cs="Arial"/>
        </w:rPr>
      </w:pPr>
      <w:r>
        <w:rPr>
          <w:rFonts w:ascii="Arial" w:hAnsi="Arial" w:cs="Arial"/>
        </w:rPr>
        <w:t>Turn left onto Burley Road and follow directions as above to Old Johnson House</w:t>
      </w:r>
    </w:p>
    <w:p w:rsidR="00390952" w:rsidRDefault="00390952"/>
    <w:p w:rsidR="00390952" w:rsidRDefault="00390952"/>
    <w:p w:rsidR="00390952" w:rsidRDefault="00390952">
      <w:pPr>
        <w:rPr>
          <w:rFonts w:ascii="Arial" w:hAnsi="Arial" w:cs="Arial"/>
        </w:rPr>
      </w:pPr>
    </w:p>
    <w:p w:rsidR="00390952" w:rsidRDefault="00390952">
      <w:pPr>
        <w:rPr>
          <w:rFonts w:ascii="Arial" w:hAnsi="Arial" w:cs="Arial"/>
        </w:rPr>
      </w:pPr>
    </w:p>
    <w:p w:rsidR="00390952" w:rsidRDefault="00390952">
      <w:pPr>
        <w:rPr>
          <w:rFonts w:ascii="Arial" w:hAnsi="Arial" w:cs="Arial"/>
        </w:rPr>
      </w:pPr>
    </w:p>
    <w:p w:rsidR="00390952" w:rsidRPr="00390952" w:rsidRDefault="00390952">
      <w:pPr>
        <w:rPr>
          <w:rFonts w:ascii="Arial" w:hAnsi="Arial" w:cs="Arial"/>
        </w:rPr>
      </w:pPr>
      <w:r w:rsidRPr="00390952">
        <w:rPr>
          <w:rFonts w:ascii="Arial" w:hAnsi="Arial" w:cs="Arial"/>
        </w:rPr>
        <w:t xml:space="preserve">Please note, </w:t>
      </w:r>
      <w:r>
        <w:rPr>
          <w:rFonts w:ascii="Arial" w:hAnsi="Arial" w:cs="Arial"/>
        </w:rPr>
        <w:t xml:space="preserve">if you use Sat </w:t>
      </w:r>
      <w:proofErr w:type="spellStart"/>
      <w:r>
        <w:rPr>
          <w:rFonts w:ascii="Arial" w:hAnsi="Arial" w:cs="Arial"/>
        </w:rPr>
        <w:t>Nav</w:t>
      </w:r>
      <w:proofErr w:type="spellEnd"/>
      <w:r>
        <w:rPr>
          <w:rFonts w:ascii="Arial" w:hAnsi="Arial" w:cs="Arial"/>
        </w:rPr>
        <w:t xml:space="preserve">, it </w:t>
      </w:r>
      <w:r w:rsidRPr="00390952">
        <w:rPr>
          <w:rFonts w:ascii="Arial" w:hAnsi="Arial" w:cs="Arial"/>
        </w:rPr>
        <w:t xml:space="preserve">will direct you to Burley Road, but not to </w:t>
      </w:r>
      <w:r>
        <w:rPr>
          <w:rFonts w:ascii="Arial" w:hAnsi="Arial" w:cs="Arial"/>
        </w:rPr>
        <w:t xml:space="preserve">the entrance of </w:t>
      </w:r>
      <w:r w:rsidRPr="00390952">
        <w:rPr>
          <w:rFonts w:ascii="Arial" w:hAnsi="Arial" w:cs="Arial"/>
        </w:rPr>
        <w:t>Old Johnson House</w:t>
      </w:r>
    </w:p>
    <w:sectPr w:rsidR="00390952" w:rsidRPr="00390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FA0"/>
    <w:rsid w:val="00285D07"/>
    <w:rsid w:val="00361611"/>
    <w:rsid w:val="00364FA0"/>
    <w:rsid w:val="00390952"/>
    <w:rsid w:val="0087290C"/>
    <w:rsid w:val="00BD3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10EDFC-C9BE-4149-8FC4-E28220EF6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37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9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C16A0E5C</Template>
  <TotalTime>0</TotalTime>
  <Pages>1</Pages>
  <Words>134</Words>
  <Characters>764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Naomi-Jane Wilson</dc:creator>
  <cp:keywords/>
  <dc:description/>
  <cp:lastModifiedBy>Smith, Shirley - GT ED</cp:lastModifiedBy>
  <cp:revision>2</cp:revision>
  <dcterms:created xsi:type="dcterms:W3CDTF">2018-01-29T10:31:00Z</dcterms:created>
  <dcterms:modified xsi:type="dcterms:W3CDTF">2018-01-29T10:31:00Z</dcterms:modified>
</cp:coreProperties>
</file>